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horzAnchor="margin" w:tblpY="569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7411A" w:rsidRPr="00E7411A" w:rsidTr="00B57B7C">
        <w:trPr>
          <w:trHeight w:val="567"/>
        </w:trPr>
        <w:tc>
          <w:tcPr>
            <w:tcW w:w="9062" w:type="dxa"/>
            <w:gridSpan w:val="2"/>
            <w:shd w:val="clear" w:color="auto" w:fill="001D77"/>
            <w:vAlign w:val="center"/>
          </w:tcPr>
          <w:p w:rsidR="00E7411A" w:rsidRPr="00E7411A" w:rsidRDefault="00477CCE" w:rsidP="00803A24">
            <w:pPr>
              <w:rPr>
                <w:rFonts w:ascii="Fira Sans" w:hAnsi="Fira Sans"/>
                <w:color w:val="FFFFFF" w:themeColor="background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Fira Sans" w:hAnsi="Fira Sans"/>
                <w:color w:val="FFFFFF" w:themeColor="background1"/>
                <w:sz w:val="28"/>
                <w:szCs w:val="28"/>
              </w:rPr>
              <w:t>L</w:t>
            </w:r>
            <w:r w:rsidR="00803A24">
              <w:rPr>
                <w:rFonts w:ascii="Fira Sans" w:hAnsi="Fira Sans"/>
                <w:color w:val="FFFFFF" w:themeColor="background1"/>
                <w:sz w:val="28"/>
                <w:szCs w:val="28"/>
              </w:rPr>
              <w:t>okalizacja zawodów</w:t>
            </w:r>
          </w:p>
        </w:tc>
      </w:tr>
      <w:tr w:rsidR="00E7411A" w:rsidTr="000A293C">
        <w:trPr>
          <w:trHeight w:val="835"/>
        </w:trPr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:rsidR="00E7411A" w:rsidRPr="000A293C" w:rsidRDefault="00E7411A" w:rsidP="007E4DD1">
            <w:pPr>
              <w:rPr>
                <w:b/>
              </w:rPr>
            </w:pPr>
          </w:p>
        </w:tc>
      </w:tr>
      <w:tr w:rsidR="00E7411A" w:rsidTr="00B57B7C">
        <w:trPr>
          <w:trHeight w:val="567"/>
        </w:trPr>
        <w:tc>
          <w:tcPr>
            <w:tcW w:w="9062" w:type="dxa"/>
            <w:gridSpan w:val="2"/>
            <w:shd w:val="clear" w:color="auto" w:fill="001D77"/>
            <w:vAlign w:val="center"/>
          </w:tcPr>
          <w:p w:rsidR="00E7411A" w:rsidRDefault="00E7411A" w:rsidP="007E4DD1">
            <w:pPr>
              <w:jc w:val="center"/>
            </w:pPr>
            <w:r w:rsidRPr="00A82BD8">
              <w:rPr>
                <w:rFonts w:ascii="Fira Sans" w:hAnsi="Fira Sans"/>
                <w:color w:val="FFFFFF" w:themeColor="background1"/>
                <w:sz w:val="28"/>
                <w:szCs w:val="28"/>
              </w:rPr>
              <w:t>Pr</w:t>
            </w:r>
            <w:r w:rsidRPr="00587360">
              <w:rPr>
                <w:rFonts w:ascii="Fira Sans" w:hAnsi="Fira Sans"/>
                <w:color w:val="FFFFFF" w:themeColor="background1"/>
                <w:sz w:val="28"/>
                <w:szCs w:val="28"/>
              </w:rPr>
              <w:t>zyczyna zastosowania procedury awaryjnej</w:t>
            </w:r>
          </w:p>
        </w:tc>
      </w:tr>
      <w:tr w:rsidR="00E7411A" w:rsidTr="007E4DD1">
        <w:trPr>
          <w:trHeight w:val="567"/>
        </w:trPr>
        <w:tc>
          <w:tcPr>
            <w:tcW w:w="9062" w:type="dxa"/>
            <w:gridSpan w:val="2"/>
            <w:vAlign w:val="center"/>
          </w:tcPr>
          <w:p w:rsidR="00E7411A" w:rsidRDefault="00E7411A" w:rsidP="007E4DD1"/>
        </w:tc>
      </w:tr>
      <w:tr w:rsidR="00E7411A" w:rsidTr="007E4DD1">
        <w:trPr>
          <w:trHeight w:val="567"/>
        </w:trPr>
        <w:tc>
          <w:tcPr>
            <w:tcW w:w="4531" w:type="dxa"/>
            <w:vAlign w:val="center"/>
          </w:tcPr>
          <w:p w:rsidR="00E7411A" w:rsidRPr="00587360" w:rsidRDefault="00E7411A" w:rsidP="007E4DD1">
            <w:pPr>
              <w:rPr>
                <w:rFonts w:ascii="Fira Sans" w:hAnsi="Fira Sans"/>
              </w:rPr>
            </w:pPr>
            <w:r w:rsidRPr="00587360">
              <w:rPr>
                <w:rFonts w:ascii="Fira Sans" w:hAnsi="Fira Sans"/>
              </w:rPr>
              <w:t>Godzina wys</w:t>
            </w:r>
            <w:r w:rsidR="00587360">
              <w:rPr>
                <w:rFonts w:ascii="Fira Sans" w:hAnsi="Fira Sans"/>
              </w:rPr>
              <w:t>tąpienia problemów technicznych</w:t>
            </w:r>
          </w:p>
        </w:tc>
        <w:tc>
          <w:tcPr>
            <w:tcW w:w="4531" w:type="dxa"/>
            <w:vAlign w:val="center"/>
          </w:tcPr>
          <w:p w:rsidR="00E7411A" w:rsidRDefault="00E7411A" w:rsidP="007E4DD1"/>
        </w:tc>
      </w:tr>
      <w:tr w:rsidR="00E7411A" w:rsidTr="007E4DD1">
        <w:trPr>
          <w:trHeight w:val="567"/>
        </w:trPr>
        <w:tc>
          <w:tcPr>
            <w:tcW w:w="4531" w:type="dxa"/>
            <w:vAlign w:val="center"/>
          </w:tcPr>
          <w:p w:rsidR="00E7411A" w:rsidRPr="00587360" w:rsidRDefault="00E7411A" w:rsidP="007E4DD1">
            <w:pPr>
              <w:rPr>
                <w:rFonts w:ascii="Fira Sans" w:hAnsi="Fira Sans"/>
              </w:rPr>
            </w:pPr>
            <w:r w:rsidRPr="00587360">
              <w:rPr>
                <w:rFonts w:ascii="Fira Sans" w:hAnsi="Fira Sans"/>
              </w:rPr>
              <w:t>Godzina zgłoszenia problemów do Biura Komitetu Głównego</w:t>
            </w:r>
          </w:p>
        </w:tc>
        <w:tc>
          <w:tcPr>
            <w:tcW w:w="4531" w:type="dxa"/>
            <w:vAlign w:val="center"/>
          </w:tcPr>
          <w:p w:rsidR="00E7411A" w:rsidRDefault="00E7411A" w:rsidP="007E4DD1"/>
        </w:tc>
      </w:tr>
      <w:tr w:rsidR="00E7411A" w:rsidTr="007E4DD1">
        <w:trPr>
          <w:trHeight w:val="567"/>
        </w:trPr>
        <w:tc>
          <w:tcPr>
            <w:tcW w:w="4531" w:type="dxa"/>
            <w:vAlign w:val="center"/>
          </w:tcPr>
          <w:p w:rsidR="00E7411A" w:rsidRPr="00587360" w:rsidRDefault="00E7411A" w:rsidP="007E4DD1">
            <w:pPr>
              <w:rPr>
                <w:rFonts w:ascii="Fira Sans" w:hAnsi="Fira Sans"/>
              </w:rPr>
            </w:pPr>
            <w:r w:rsidRPr="00587360">
              <w:rPr>
                <w:rFonts w:ascii="Fira Sans" w:hAnsi="Fira Sans"/>
              </w:rPr>
              <w:t>Godzina otrzymania testów</w:t>
            </w:r>
          </w:p>
        </w:tc>
        <w:tc>
          <w:tcPr>
            <w:tcW w:w="4531" w:type="dxa"/>
            <w:vAlign w:val="center"/>
          </w:tcPr>
          <w:p w:rsidR="00E7411A" w:rsidRDefault="00E7411A" w:rsidP="007E4DD1"/>
        </w:tc>
      </w:tr>
      <w:tr w:rsidR="00E7411A" w:rsidTr="007E4DD1">
        <w:trPr>
          <w:trHeight w:val="567"/>
        </w:trPr>
        <w:tc>
          <w:tcPr>
            <w:tcW w:w="4531" w:type="dxa"/>
            <w:vAlign w:val="center"/>
          </w:tcPr>
          <w:p w:rsidR="00E7411A" w:rsidRPr="00587360" w:rsidRDefault="00E7411A" w:rsidP="007E4DD1">
            <w:pPr>
              <w:rPr>
                <w:rFonts w:ascii="Fira Sans" w:hAnsi="Fira Sans"/>
              </w:rPr>
            </w:pPr>
            <w:r w:rsidRPr="00587360">
              <w:rPr>
                <w:rFonts w:ascii="Fira Sans" w:hAnsi="Fira Sans"/>
              </w:rPr>
              <w:t>Godzina rozpoczęcia wypełniania testów przez uczestników</w:t>
            </w:r>
          </w:p>
        </w:tc>
        <w:tc>
          <w:tcPr>
            <w:tcW w:w="4531" w:type="dxa"/>
            <w:vAlign w:val="center"/>
          </w:tcPr>
          <w:p w:rsidR="00E7411A" w:rsidRDefault="00E7411A" w:rsidP="007E4DD1"/>
        </w:tc>
      </w:tr>
      <w:tr w:rsidR="00E7411A" w:rsidTr="007E4DD1">
        <w:trPr>
          <w:trHeight w:val="567"/>
        </w:trPr>
        <w:tc>
          <w:tcPr>
            <w:tcW w:w="4531" w:type="dxa"/>
            <w:vAlign w:val="center"/>
          </w:tcPr>
          <w:p w:rsidR="00E7411A" w:rsidRPr="00587360" w:rsidRDefault="00E7411A" w:rsidP="007E4DD1">
            <w:pPr>
              <w:rPr>
                <w:rFonts w:ascii="Fira Sans" w:hAnsi="Fira Sans"/>
              </w:rPr>
            </w:pPr>
            <w:r w:rsidRPr="00587360">
              <w:rPr>
                <w:rFonts w:ascii="Fira Sans" w:hAnsi="Fira Sans"/>
              </w:rPr>
              <w:t>Godzina zakończenia testów przez uczestników</w:t>
            </w:r>
          </w:p>
        </w:tc>
        <w:tc>
          <w:tcPr>
            <w:tcW w:w="4531" w:type="dxa"/>
            <w:vAlign w:val="center"/>
          </w:tcPr>
          <w:p w:rsidR="00E7411A" w:rsidRDefault="00E7411A" w:rsidP="007E4DD1"/>
        </w:tc>
      </w:tr>
      <w:tr w:rsidR="00E7411A" w:rsidTr="007E4DD1">
        <w:trPr>
          <w:trHeight w:val="567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E7411A" w:rsidRPr="00587360" w:rsidRDefault="00E7411A" w:rsidP="007E4DD1">
            <w:pPr>
              <w:rPr>
                <w:rFonts w:ascii="Fira Sans" w:hAnsi="Fira Sans"/>
              </w:rPr>
            </w:pPr>
            <w:r w:rsidRPr="00587360">
              <w:rPr>
                <w:rFonts w:ascii="Fira Sans" w:hAnsi="Fira Sans"/>
              </w:rPr>
              <w:t>Godzina przekazania testów do Biura Komitetu Głównego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E7411A" w:rsidRDefault="00E7411A" w:rsidP="007E4DD1"/>
        </w:tc>
      </w:tr>
      <w:tr w:rsidR="00587360" w:rsidTr="00B57B7C">
        <w:trPr>
          <w:trHeight w:val="166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:rsidR="00587360" w:rsidRDefault="00587360" w:rsidP="007E4DD1"/>
        </w:tc>
      </w:tr>
      <w:tr w:rsidR="00E7411A" w:rsidRPr="00587360" w:rsidTr="00B57B7C">
        <w:trPr>
          <w:trHeight w:val="567"/>
        </w:trPr>
        <w:tc>
          <w:tcPr>
            <w:tcW w:w="4531" w:type="dxa"/>
            <w:shd w:val="clear" w:color="auto" w:fill="001D77"/>
            <w:vAlign w:val="center"/>
          </w:tcPr>
          <w:p w:rsidR="00E7411A" w:rsidRPr="00587360" w:rsidRDefault="00E7411A" w:rsidP="007E4DD1">
            <w:pPr>
              <w:jc w:val="center"/>
              <w:rPr>
                <w:rFonts w:ascii="Fira Sans" w:hAnsi="Fira Sans"/>
                <w:color w:val="FFFFFF" w:themeColor="background1"/>
                <w:sz w:val="28"/>
                <w:szCs w:val="28"/>
              </w:rPr>
            </w:pPr>
            <w:r w:rsidRPr="00587360">
              <w:rPr>
                <w:rFonts w:ascii="Fira Sans" w:hAnsi="Fira Sans"/>
                <w:color w:val="FFFFFF" w:themeColor="background1"/>
                <w:sz w:val="28"/>
                <w:szCs w:val="28"/>
              </w:rPr>
              <w:t>Nazwisko i imię ucznia</w:t>
            </w:r>
          </w:p>
        </w:tc>
        <w:tc>
          <w:tcPr>
            <w:tcW w:w="4531" w:type="dxa"/>
            <w:shd w:val="clear" w:color="auto" w:fill="001D77"/>
            <w:vAlign w:val="center"/>
          </w:tcPr>
          <w:p w:rsidR="00E7411A" w:rsidRPr="00587360" w:rsidRDefault="00E7411A" w:rsidP="007E4DD1">
            <w:pPr>
              <w:jc w:val="center"/>
              <w:rPr>
                <w:rFonts w:ascii="Fira Sans" w:hAnsi="Fira Sans"/>
                <w:color w:val="FFFFFF" w:themeColor="background1"/>
                <w:sz w:val="28"/>
                <w:szCs w:val="28"/>
              </w:rPr>
            </w:pPr>
            <w:r w:rsidRPr="00587360">
              <w:rPr>
                <w:rFonts w:ascii="Fira Sans" w:hAnsi="Fira Sans"/>
                <w:color w:val="FFFFFF" w:themeColor="background1"/>
                <w:sz w:val="28"/>
                <w:szCs w:val="28"/>
              </w:rPr>
              <w:t>Identyfikator ucznia</w:t>
            </w:r>
          </w:p>
        </w:tc>
      </w:tr>
      <w:tr w:rsidR="00E7411A" w:rsidTr="007E4DD1">
        <w:trPr>
          <w:trHeight w:val="567"/>
        </w:trPr>
        <w:tc>
          <w:tcPr>
            <w:tcW w:w="4531" w:type="dxa"/>
          </w:tcPr>
          <w:p w:rsidR="00E7411A" w:rsidRDefault="00E7411A" w:rsidP="007E4DD1"/>
        </w:tc>
        <w:tc>
          <w:tcPr>
            <w:tcW w:w="4531" w:type="dxa"/>
          </w:tcPr>
          <w:p w:rsidR="00E7411A" w:rsidRDefault="00E7411A" w:rsidP="007E4DD1"/>
        </w:tc>
      </w:tr>
      <w:tr w:rsidR="00E7411A" w:rsidTr="007E4DD1">
        <w:trPr>
          <w:trHeight w:val="567"/>
        </w:trPr>
        <w:tc>
          <w:tcPr>
            <w:tcW w:w="4531" w:type="dxa"/>
          </w:tcPr>
          <w:p w:rsidR="00E7411A" w:rsidRDefault="00E7411A" w:rsidP="007E4DD1"/>
        </w:tc>
        <w:tc>
          <w:tcPr>
            <w:tcW w:w="4531" w:type="dxa"/>
          </w:tcPr>
          <w:p w:rsidR="00E7411A" w:rsidRDefault="00E7411A" w:rsidP="007E4DD1"/>
        </w:tc>
      </w:tr>
      <w:tr w:rsidR="00E7411A" w:rsidTr="007E4DD1">
        <w:trPr>
          <w:trHeight w:val="567"/>
        </w:trPr>
        <w:tc>
          <w:tcPr>
            <w:tcW w:w="4531" w:type="dxa"/>
          </w:tcPr>
          <w:p w:rsidR="00E7411A" w:rsidRDefault="00E7411A" w:rsidP="007E4DD1"/>
        </w:tc>
        <w:tc>
          <w:tcPr>
            <w:tcW w:w="4531" w:type="dxa"/>
          </w:tcPr>
          <w:p w:rsidR="00E7411A" w:rsidRDefault="00E7411A" w:rsidP="007E4DD1"/>
        </w:tc>
      </w:tr>
      <w:tr w:rsidR="00E7411A" w:rsidTr="007E4DD1">
        <w:trPr>
          <w:trHeight w:val="567"/>
        </w:trPr>
        <w:tc>
          <w:tcPr>
            <w:tcW w:w="4531" w:type="dxa"/>
          </w:tcPr>
          <w:p w:rsidR="00E7411A" w:rsidRDefault="00E7411A" w:rsidP="007E4DD1"/>
        </w:tc>
        <w:tc>
          <w:tcPr>
            <w:tcW w:w="4531" w:type="dxa"/>
          </w:tcPr>
          <w:p w:rsidR="00E7411A" w:rsidRDefault="00E7411A" w:rsidP="007E4DD1"/>
        </w:tc>
      </w:tr>
      <w:tr w:rsidR="00E7411A" w:rsidTr="007E4DD1">
        <w:trPr>
          <w:trHeight w:val="567"/>
        </w:trPr>
        <w:tc>
          <w:tcPr>
            <w:tcW w:w="4531" w:type="dxa"/>
          </w:tcPr>
          <w:p w:rsidR="00E7411A" w:rsidRDefault="00E7411A" w:rsidP="007E4DD1"/>
        </w:tc>
        <w:tc>
          <w:tcPr>
            <w:tcW w:w="4531" w:type="dxa"/>
          </w:tcPr>
          <w:p w:rsidR="00E7411A" w:rsidRDefault="00E7411A" w:rsidP="007E4DD1"/>
        </w:tc>
      </w:tr>
      <w:tr w:rsidR="00E7411A" w:rsidTr="007E4DD1">
        <w:trPr>
          <w:trHeight w:val="567"/>
        </w:trPr>
        <w:tc>
          <w:tcPr>
            <w:tcW w:w="4531" w:type="dxa"/>
          </w:tcPr>
          <w:p w:rsidR="00E7411A" w:rsidRDefault="00E7411A" w:rsidP="007E4DD1"/>
        </w:tc>
        <w:tc>
          <w:tcPr>
            <w:tcW w:w="4531" w:type="dxa"/>
          </w:tcPr>
          <w:p w:rsidR="00E7411A" w:rsidRDefault="00E7411A" w:rsidP="007E4DD1"/>
        </w:tc>
      </w:tr>
      <w:tr w:rsidR="00E7411A" w:rsidTr="007E4DD1">
        <w:trPr>
          <w:trHeight w:val="567"/>
        </w:trPr>
        <w:tc>
          <w:tcPr>
            <w:tcW w:w="4531" w:type="dxa"/>
          </w:tcPr>
          <w:p w:rsidR="00E7411A" w:rsidRDefault="00E7411A" w:rsidP="007E4DD1"/>
        </w:tc>
        <w:tc>
          <w:tcPr>
            <w:tcW w:w="4531" w:type="dxa"/>
          </w:tcPr>
          <w:p w:rsidR="00E7411A" w:rsidRDefault="00E7411A" w:rsidP="007E4DD1"/>
        </w:tc>
      </w:tr>
      <w:tr w:rsidR="0075137A" w:rsidTr="007E4DD1">
        <w:trPr>
          <w:trHeight w:val="567"/>
        </w:trPr>
        <w:tc>
          <w:tcPr>
            <w:tcW w:w="4531" w:type="dxa"/>
          </w:tcPr>
          <w:p w:rsidR="0075137A" w:rsidRDefault="0075137A" w:rsidP="007E4DD1"/>
        </w:tc>
        <w:tc>
          <w:tcPr>
            <w:tcW w:w="4531" w:type="dxa"/>
          </w:tcPr>
          <w:p w:rsidR="0075137A" w:rsidRDefault="0075137A" w:rsidP="007E4DD1"/>
        </w:tc>
      </w:tr>
    </w:tbl>
    <w:p w:rsidR="00E7411A" w:rsidRPr="00B57B7C" w:rsidRDefault="007E4DD1" w:rsidP="007E4DD1">
      <w:pPr>
        <w:jc w:val="center"/>
        <w:rPr>
          <w:rFonts w:ascii="Fira Sans" w:hAnsi="Fira Sans" w:cs="Arial"/>
          <w:b/>
          <w:color w:val="001D77"/>
          <w:sz w:val="28"/>
          <w:szCs w:val="28"/>
        </w:rPr>
      </w:pPr>
      <w:r w:rsidRPr="00B57B7C">
        <w:rPr>
          <w:rFonts w:ascii="Fira Sans" w:hAnsi="Fira Sans" w:cs="Arial"/>
          <w:b/>
          <w:color w:val="001D77"/>
          <w:sz w:val="28"/>
          <w:szCs w:val="28"/>
        </w:rPr>
        <w:t>NOTATKA Z PROCEDURY AWARYJNEJ</w:t>
      </w:r>
    </w:p>
    <w:p w:rsidR="00A82BD8" w:rsidRDefault="00A82BD8"/>
    <w:p w:rsidR="00E7411A" w:rsidRDefault="00E7411A" w:rsidP="0075137A">
      <w:pPr>
        <w:spacing w:after="0"/>
        <w:ind w:left="4536"/>
        <w:jc w:val="center"/>
      </w:pPr>
      <w:r>
        <w:t>………………………………………………………………..</w:t>
      </w:r>
    </w:p>
    <w:p w:rsidR="00E7411A" w:rsidRDefault="00E7411A" w:rsidP="0075137A">
      <w:pPr>
        <w:spacing w:after="0"/>
        <w:ind w:left="4536"/>
        <w:jc w:val="center"/>
      </w:pPr>
      <w:r>
        <w:t>Podpis</w:t>
      </w:r>
      <w:r w:rsidR="0075137A">
        <w:br/>
      </w:r>
      <w:r>
        <w:t xml:space="preserve">Przewodniczącego Komisji </w:t>
      </w:r>
      <w:r w:rsidR="0075137A">
        <w:t>Egzaminacyjn</w:t>
      </w:r>
      <w:r>
        <w:t>ej</w:t>
      </w:r>
    </w:p>
    <w:p w:rsidR="00E7411A" w:rsidRDefault="00E7411A"/>
    <w:sectPr w:rsidR="00E7411A" w:rsidSect="00151889">
      <w:headerReference w:type="default" r:id="rId6"/>
      <w:footerReference w:type="default" r:id="rId7"/>
      <w:pgSz w:w="11906" w:h="16838"/>
      <w:pgMar w:top="1417" w:right="1417" w:bottom="1417" w:left="1417" w:header="708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360" w:rsidRDefault="00587360" w:rsidP="00587360">
      <w:pPr>
        <w:spacing w:after="0" w:line="240" w:lineRule="auto"/>
      </w:pPr>
      <w:r>
        <w:separator/>
      </w:r>
    </w:p>
  </w:endnote>
  <w:endnote w:type="continuationSeparator" w:id="0">
    <w:p w:rsidR="00587360" w:rsidRDefault="00587360" w:rsidP="00587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360" w:rsidRDefault="0013551E" w:rsidP="00F00E29">
    <w:pPr>
      <w:pStyle w:val="Stopka"/>
      <w:tabs>
        <w:tab w:val="left" w:pos="284"/>
      </w:tabs>
    </w:pPr>
    <w:r w:rsidRPr="0013551E">
      <w:rPr>
        <w:noProof/>
      </w:rPr>
      <w:drawing>
        <wp:anchor distT="0" distB="0" distL="114300" distR="114300" simplePos="0" relativeHeight="251661312" behindDoc="1" locked="0" layoutInCell="1" allowOverlap="1" wp14:anchorId="13ACD185" wp14:editId="67EE8DE4">
          <wp:simplePos x="0" y="0"/>
          <wp:positionH relativeFrom="margin">
            <wp:posOffset>-33655</wp:posOffset>
          </wp:positionH>
          <wp:positionV relativeFrom="paragraph">
            <wp:posOffset>-814705</wp:posOffset>
          </wp:positionV>
          <wp:extent cx="1254760" cy="681355"/>
          <wp:effectExtent l="0" t="0" r="0" b="0"/>
          <wp:wrapThrough wrapText="bothSides">
            <wp:wrapPolygon edited="0">
              <wp:start x="328" y="6643"/>
              <wp:lineTo x="0" y="8455"/>
              <wp:lineTo x="0" y="17514"/>
              <wp:lineTo x="328" y="19929"/>
              <wp:lineTo x="3607" y="19929"/>
              <wp:lineTo x="4263" y="17514"/>
              <wp:lineTo x="14429" y="16910"/>
              <wp:lineTo x="14429" y="10267"/>
              <wp:lineTo x="3607" y="6643"/>
              <wp:lineTo x="328" y="6643"/>
            </wp:wrapPolygon>
          </wp:wrapThrough>
          <wp:docPr id="48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8215" b="19591"/>
                  <a:stretch/>
                </pic:blipFill>
                <pic:spPr bwMode="auto">
                  <a:xfrm>
                    <a:off x="0" y="0"/>
                    <a:ext cx="1254760" cy="6813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3551E">
      <w:rPr>
        <w:noProof/>
      </w:rPr>
      <w:drawing>
        <wp:anchor distT="0" distB="0" distL="114300" distR="114300" simplePos="0" relativeHeight="251662336" behindDoc="0" locked="0" layoutInCell="1" allowOverlap="1" wp14:anchorId="64B69292" wp14:editId="4B21DB22">
          <wp:simplePos x="0" y="0"/>
          <wp:positionH relativeFrom="column">
            <wp:posOffset>4908550</wp:posOffset>
          </wp:positionH>
          <wp:positionV relativeFrom="paragraph">
            <wp:posOffset>-552450</wp:posOffset>
          </wp:positionV>
          <wp:extent cx="929005" cy="602615"/>
          <wp:effectExtent l="0" t="0" r="0" b="0"/>
          <wp:wrapThrough wrapText="bothSides">
            <wp:wrapPolygon edited="0">
              <wp:start x="9301" y="0"/>
              <wp:lineTo x="5315" y="11608"/>
              <wp:lineTo x="3543" y="12974"/>
              <wp:lineTo x="1772" y="15705"/>
              <wp:lineTo x="1772" y="17753"/>
              <wp:lineTo x="19489" y="17753"/>
              <wp:lineTo x="19932" y="16388"/>
              <wp:lineTo x="17717" y="13656"/>
              <wp:lineTo x="15059" y="11608"/>
              <wp:lineTo x="11516" y="0"/>
              <wp:lineTo x="9301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85"/>
                  <a:stretch/>
                </pic:blipFill>
                <pic:spPr bwMode="auto">
                  <a:xfrm>
                    <a:off x="0" y="0"/>
                    <a:ext cx="929005" cy="6026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3551E">
      <w:rPr>
        <w:noProof/>
      </w:rPr>
      <w:drawing>
        <wp:anchor distT="0" distB="0" distL="114300" distR="114300" simplePos="0" relativeHeight="251663360" behindDoc="0" locked="0" layoutInCell="1" allowOverlap="1" wp14:anchorId="7A42180F" wp14:editId="54A1E85D">
          <wp:simplePos x="0" y="0"/>
          <wp:positionH relativeFrom="column">
            <wp:posOffset>2107969</wp:posOffset>
          </wp:positionH>
          <wp:positionV relativeFrom="paragraph">
            <wp:posOffset>-552335</wp:posOffset>
          </wp:positionV>
          <wp:extent cx="1837112" cy="478403"/>
          <wp:effectExtent l="0" t="0" r="0" b="0"/>
          <wp:wrapThrough wrapText="bothSides">
            <wp:wrapPolygon edited="0">
              <wp:start x="0" y="0"/>
              <wp:lineTo x="0" y="20653"/>
              <wp:lineTo x="21279" y="20653"/>
              <wp:lineTo x="21279" y="0"/>
              <wp:lineTo x="0" y="0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552" b="27774"/>
                  <a:stretch/>
                </pic:blipFill>
                <pic:spPr bwMode="auto">
                  <a:xfrm>
                    <a:off x="0" y="0"/>
                    <a:ext cx="1837112" cy="4784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360" w:rsidRDefault="00587360" w:rsidP="00587360">
      <w:pPr>
        <w:spacing w:after="0" w:line="240" w:lineRule="auto"/>
      </w:pPr>
      <w:r>
        <w:separator/>
      </w:r>
    </w:p>
  </w:footnote>
  <w:footnote w:type="continuationSeparator" w:id="0">
    <w:p w:rsidR="00587360" w:rsidRDefault="00587360" w:rsidP="00587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360" w:rsidRPr="00D95DC0" w:rsidRDefault="00587360" w:rsidP="00D95DC0">
    <w:pPr>
      <w:pStyle w:val="Nagwek"/>
      <w:tabs>
        <w:tab w:val="clear" w:pos="4536"/>
        <w:tab w:val="clear" w:pos="9072"/>
        <w:tab w:val="left" w:pos="7745"/>
      </w:tabs>
      <w:rPr>
        <w:rFonts w:ascii="Fira Sans" w:hAnsi="Fira Sans"/>
        <w:color w:val="002060"/>
        <w:sz w:val="18"/>
        <w:szCs w:val="18"/>
      </w:rPr>
    </w:pPr>
    <w:r>
      <w:rPr>
        <w:rFonts w:ascii="Calibri" w:hAnsi="Calibri" w:cs="Calibri"/>
        <w:noProof/>
        <w:color w:val="CBCBCB"/>
        <w:lang w:eastAsia="pl-PL"/>
      </w:rPr>
      <w:drawing>
        <wp:anchor distT="0" distB="0" distL="114300" distR="114300" simplePos="0" relativeHeight="251659264" behindDoc="1" locked="0" layoutInCell="1" allowOverlap="1" wp14:anchorId="0E100EF9" wp14:editId="191B23D3">
          <wp:simplePos x="0" y="0"/>
          <wp:positionH relativeFrom="column">
            <wp:posOffset>-38132</wp:posOffset>
          </wp:positionH>
          <wp:positionV relativeFrom="paragraph">
            <wp:posOffset>-307756</wp:posOffset>
          </wp:positionV>
          <wp:extent cx="1095267" cy="645251"/>
          <wp:effectExtent l="0" t="0" r="0" b="0"/>
          <wp:wrapNone/>
          <wp:docPr id="4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Jankowskam\Desktop\Olimpiada\logo_os_png 2 tran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267" cy="6452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5DC0">
      <w:tab/>
    </w:r>
    <w:r w:rsidR="00D95DC0" w:rsidRPr="00D95DC0">
      <w:rPr>
        <w:rFonts w:ascii="Fira Sans" w:hAnsi="Fira Sans"/>
        <w:color w:val="002060"/>
        <w:sz w:val="18"/>
        <w:szCs w:val="18"/>
      </w:rPr>
      <w:t>Załącznik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11A"/>
    <w:rsid w:val="000A293C"/>
    <w:rsid w:val="000E6DEC"/>
    <w:rsid w:val="0013551E"/>
    <w:rsid w:val="00151889"/>
    <w:rsid w:val="001E5373"/>
    <w:rsid w:val="00251CC6"/>
    <w:rsid w:val="00477CCE"/>
    <w:rsid w:val="00587360"/>
    <w:rsid w:val="0075137A"/>
    <w:rsid w:val="007E4DD1"/>
    <w:rsid w:val="00803A24"/>
    <w:rsid w:val="008379A5"/>
    <w:rsid w:val="00A82BD8"/>
    <w:rsid w:val="00B57B7C"/>
    <w:rsid w:val="00B90DAD"/>
    <w:rsid w:val="00D95DC0"/>
    <w:rsid w:val="00E7411A"/>
    <w:rsid w:val="00F00E29"/>
    <w:rsid w:val="00F0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F458B15D-B3A3-4D5F-89E5-764E610E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74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7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7360"/>
  </w:style>
  <w:style w:type="paragraph" w:styleId="Stopka">
    <w:name w:val="footer"/>
    <w:basedOn w:val="Normalny"/>
    <w:link w:val="StopkaZnak"/>
    <w:uiPriority w:val="99"/>
    <w:unhideWhenUsed/>
    <w:rsid w:val="00587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7360"/>
  </w:style>
  <w:style w:type="character" w:styleId="Odwoaniedokomentarza">
    <w:name w:val="annotation reference"/>
    <w:basedOn w:val="Domylnaczcionkaakapitu"/>
    <w:uiPriority w:val="99"/>
    <w:semiHidden/>
    <w:unhideWhenUsed/>
    <w:rsid w:val="00F01D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1D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1D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1D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1DA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1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Walska Ewa</dc:creator>
  <cp:keywords/>
  <dc:description/>
  <cp:lastModifiedBy>Łopaciuk Eliza</cp:lastModifiedBy>
  <cp:revision>2</cp:revision>
  <dcterms:created xsi:type="dcterms:W3CDTF">2025-11-24T13:16:00Z</dcterms:created>
  <dcterms:modified xsi:type="dcterms:W3CDTF">2025-11-24T13:16:00Z</dcterms:modified>
</cp:coreProperties>
</file>